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3F" w:rsidRDefault="00397564" w:rsidP="003975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57275" cy="1057275"/>
            <wp:effectExtent l="19050" t="0" r="9525" b="0"/>
            <wp:docPr id="1" name="Immagine 0" descr="26168728_320103581826675_9048709653250295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8728_320103581826675_904870965325029561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64" w:rsidRPr="00F42C21" w:rsidRDefault="00397564" w:rsidP="00397564">
      <w:pPr>
        <w:jc w:val="center"/>
        <w:rPr>
          <w:rFonts w:ascii="Copperplate Gothic Bold" w:hAnsi="Copperplate Gothic Bold"/>
          <w:sz w:val="40"/>
          <w:szCs w:val="40"/>
        </w:rPr>
      </w:pPr>
      <w:r w:rsidRPr="00F42C21">
        <w:rPr>
          <w:rFonts w:ascii="Copperplate Gothic Bold" w:hAnsi="Copperplate Gothic Bold"/>
          <w:sz w:val="40"/>
          <w:szCs w:val="40"/>
        </w:rPr>
        <w:t>CURA DEL TATUAGGIO</w:t>
      </w:r>
    </w:p>
    <w:p w:rsidR="00397564" w:rsidRPr="00F42C21" w:rsidRDefault="00397564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Appena terminato il tatuaggio tenere la pelli</w:t>
      </w:r>
      <w:r w:rsidR="00A20E17" w:rsidRPr="00F42C21">
        <w:rPr>
          <w:rFonts w:ascii="Arial" w:hAnsi="Arial" w:cs="Arial"/>
          <w:sz w:val="28"/>
          <w:szCs w:val="28"/>
        </w:rPr>
        <w:t xml:space="preserve">cola protettiva per massimo 2/3 </w:t>
      </w:r>
      <w:r w:rsidRPr="00F42C21">
        <w:rPr>
          <w:rFonts w:ascii="Arial" w:hAnsi="Arial" w:cs="Arial"/>
          <w:sz w:val="28"/>
          <w:szCs w:val="28"/>
        </w:rPr>
        <w:t>ore.</w:t>
      </w:r>
    </w:p>
    <w:p w:rsidR="00397564" w:rsidRPr="00F42C21" w:rsidRDefault="00397564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Rimuovere delicatamente la pellicola protettiva</w:t>
      </w:r>
      <w:r w:rsidR="00B066ED">
        <w:rPr>
          <w:rFonts w:ascii="Arial" w:hAnsi="Arial" w:cs="Arial"/>
          <w:sz w:val="28"/>
          <w:szCs w:val="28"/>
        </w:rPr>
        <w:t xml:space="preserve"> in un luogo pulito</w:t>
      </w:r>
      <w:r w:rsidR="00A20E17" w:rsidRPr="00F42C21">
        <w:rPr>
          <w:rFonts w:ascii="Arial" w:hAnsi="Arial" w:cs="Arial"/>
          <w:sz w:val="28"/>
          <w:szCs w:val="28"/>
        </w:rPr>
        <w:t>, lavarsi accuratamente le mani</w:t>
      </w:r>
      <w:r w:rsidRPr="00F42C21">
        <w:rPr>
          <w:rFonts w:ascii="Arial" w:hAnsi="Arial" w:cs="Arial"/>
          <w:sz w:val="28"/>
          <w:szCs w:val="28"/>
        </w:rPr>
        <w:t xml:space="preserve"> e lavare delicatamente il tatuaggio, senza esporlo al getto d’acqua diretto, con acqua tiepida e sapone neutro.</w:t>
      </w:r>
    </w:p>
    <w:p w:rsidR="00397564" w:rsidRPr="00F42C21" w:rsidRDefault="00397564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Non usare saponi aggressivi sul tatuaggio</w:t>
      </w:r>
      <w:r w:rsidR="00A20E17" w:rsidRPr="00F42C21">
        <w:rPr>
          <w:rFonts w:ascii="Arial" w:hAnsi="Arial" w:cs="Arial"/>
          <w:sz w:val="28"/>
          <w:szCs w:val="28"/>
        </w:rPr>
        <w:t>.</w:t>
      </w:r>
    </w:p>
    <w:p w:rsidR="00397564" w:rsidRPr="00F42C21" w:rsidRDefault="00397564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Tamponare delicatamente con della carta pulita il tatuaggio</w:t>
      </w:r>
      <w:r w:rsidR="00A20E17" w:rsidRPr="00F42C21">
        <w:rPr>
          <w:rFonts w:ascii="Arial" w:hAnsi="Arial" w:cs="Arial"/>
          <w:sz w:val="28"/>
          <w:szCs w:val="28"/>
        </w:rPr>
        <w:t xml:space="preserve"> per asciugare.</w:t>
      </w:r>
    </w:p>
    <w:p w:rsidR="00A20E17" w:rsidRPr="00F42C21" w:rsidRDefault="00397564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Lasciare respirare il tatuaggio lavato per 5/10 minuti</w:t>
      </w:r>
    </w:p>
    <w:p w:rsidR="00A20E17" w:rsidRPr="00F42C21" w:rsidRDefault="00A20E17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Applicare un velo di crema apposita per la cura del tatuaggio, senza abbondare e facendola assorbire del tutto.</w:t>
      </w:r>
      <w:r w:rsidR="00C56F36">
        <w:rPr>
          <w:rFonts w:ascii="Arial" w:hAnsi="Arial" w:cs="Arial"/>
          <w:sz w:val="28"/>
          <w:szCs w:val="28"/>
        </w:rPr>
        <w:t xml:space="preserve"> Evitare creme commerciali e non idonee ai tatuaggi.</w:t>
      </w:r>
    </w:p>
    <w:p w:rsidR="00A20E17" w:rsidRPr="00F42C21" w:rsidRDefault="00A20E17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Tenere il più possibile il tatuaggio scoperto all’aria con la crema applicata per facilitare la cicatrizzazione.</w:t>
      </w:r>
    </w:p>
    <w:p w:rsidR="00A20E17" w:rsidRPr="00F42C21" w:rsidRDefault="00A20E17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Applicare la crema sul tatuaggio 2/3 volte al giorno in modo da mantenerlo sempre idratato e morbido per la prima settimana, successivamente diminuire le applicazioni di crema.</w:t>
      </w:r>
    </w:p>
    <w:p w:rsidR="00152C4E" w:rsidRPr="00F42C21" w:rsidRDefault="00F42C21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Evitare di sfregare, graffiare il tatuaggio.</w:t>
      </w:r>
    </w:p>
    <w:p w:rsidR="00A20E17" w:rsidRPr="00F42C21" w:rsidRDefault="00A20E17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Fin dal primo giorno del tatuaggio evitare di farlo entrare in contatto con polvere, sporcizia, peli di animali, se questo avviene lavare subito il tatuaggio e riapplicare la crema.</w:t>
      </w:r>
    </w:p>
    <w:p w:rsidR="00A20E17" w:rsidRPr="00F42C21" w:rsidRDefault="00A20E17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Si consiglia per la prima settimana del tatuaggio di usare indumenti di cotone comodi.</w:t>
      </w:r>
    </w:p>
    <w:p w:rsidR="00152C4E" w:rsidRPr="00F42C21" w:rsidRDefault="00A20E17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 xml:space="preserve">Il tatuaggio </w:t>
      </w:r>
      <w:r w:rsidR="00152C4E" w:rsidRPr="00F42C21">
        <w:rPr>
          <w:rFonts w:ascii="Arial" w:hAnsi="Arial" w:cs="Arial"/>
          <w:sz w:val="28"/>
          <w:szCs w:val="28"/>
        </w:rPr>
        <w:t>impiega circa 20 giorni per guarire completamente.</w:t>
      </w:r>
    </w:p>
    <w:p w:rsidR="00A20E17" w:rsidRDefault="00152C4E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 xml:space="preserve">Dopo una settimana circa </w:t>
      </w:r>
      <w:r w:rsidR="00F42C21" w:rsidRPr="00F42C21">
        <w:rPr>
          <w:rFonts w:ascii="Arial" w:hAnsi="Arial" w:cs="Arial"/>
          <w:sz w:val="28"/>
          <w:szCs w:val="28"/>
        </w:rPr>
        <w:t xml:space="preserve">si presentano le </w:t>
      </w:r>
      <w:proofErr w:type="spellStart"/>
      <w:r w:rsidR="00F42C21" w:rsidRPr="00F42C21">
        <w:rPr>
          <w:rFonts w:ascii="Arial" w:hAnsi="Arial" w:cs="Arial"/>
          <w:sz w:val="28"/>
          <w:szCs w:val="28"/>
        </w:rPr>
        <w:t>crosticine</w:t>
      </w:r>
      <w:proofErr w:type="spellEnd"/>
      <w:r w:rsidR="00F42C21" w:rsidRPr="00F42C21">
        <w:rPr>
          <w:rFonts w:ascii="Arial" w:hAnsi="Arial" w:cs="Arial"/>
          <w:sz w:val="28"/>
          <w:szCs w:val="28"/>
        </w:rPr>
        <w:t xml:space="preserve"> dovute alla cicatrizzazione </w:t>
      </w:r>
      <w:r w:rsidRPr="00F42C21">
        <w:rPr>
          <w:rFonts w:ascii="Arial" w:hAnsi="Arial" w:cs="Arial"/>
          <w:sz w:val="28"/>
          <w:szCs w:val="28"/>
        </w:rPr>
        <w:t xml:space="preserve">che non sono assolutamente da togliere, </w:t>
      </w:r>
      <w:r w:rsidR="00F42C21">
        <w:rPr>
          <w:rFonts w:ascii="Arial" w:hAnsi="Arial" w:cs="Arial"/>
          <w:sz w:val="28"/>
          <w:szCs w:val="28"/>
        </w:rPr>
        <w:t xml:space="preserve">andranno via con la guarigione applicando costantemente la crema fino </w:t>
      </w:r>
      <w:r w:rsidRPr="00F42C21">
        <w:rPr>
          <w:rFonts w:ascii="Arial" w:hAnsi="Arial" w:cs="Arial"/>
          <w:sz w:val="28"/>
          <w:szCs w:val="28"/>
        </w:rPr>
        <w:t>a tatuaggio guarito.</w:t>
      </w:r>
    </w:p>
    <w:p w:rsidR="00B066ED" w:rsidRDefault="00B066ED" w:rsidP="003975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può fare la doccia dal giorno successivo che si è fatto il tatuaggio senza esporlo al getto d’acqua diretto, con acqua tiepida e usando un bagnoschiuma neutro. </w:t>
      </w:r>
    </w:p>
    <w:p w:rsidR="00B066ED" w:rsidRDefault="00B066ED" w:rsidP="003975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Per la prima notte è consigliato coprire il tatuaggio con della pellicola trasparente senza però applicare prima la crema, altrimenti la pelle non respira. Al mattino si rimuove la pellicola e si effettua lo stesso trattamento di cura.</w:t>
      </w:r>
    </w:p>
    <w:p w:rsidR="00B066ED" w:rsidRDefault="00B066ED" w:rsidP="003975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Evitare di prendere sole diretto, fare lampade solari, saune, trattamenti in spa</w:t>
      </w:r>
      <w:r w:rsidR="00C56F36">
        <w:rPr>
          <w:rFonts w:ascii="Arial" w:hAnsi="Arial" w:cs="Arial"/>
          <w:sz w:val="28"/>
          <w:szCs w:val="28"/>
        </w:rPr>
        <w:t>, bagni</w:t>
      </w:r>
      <w:r>
        <w:rPr>
          <w:rFonts w:ascii="Arial" w:hAnsi="Arial" w:cs="Arial"/>
          <w:sz w:val="28"/>
          <w:szCs w:val="28"/>
        </w:rPr>
        <w:t xml:space="preserve"> in piscina oppure al mare fino alla completa guarigione del tatuaggio</w:t>
      </w:r>
      <w:r w:rsidR="00C56F36">
        <w:rPr>
          <w:rFonts w:ascii="Arial" w:hAnsi="Arial" w:cs="Arial"/>
          <w:sz w:val="28"/>
          <w:szCs w:val="28"/>
        </w:rPr>
        <w:t>.</w:t>
      </w:r>
    </w:p>
    <w:p w:rsidR="00C56F36" w:rsidRPr="00F42C21" w:rsidRDefault="00C56F36" w:rsidP="00397564">
      <w:pPr>
        <w:rPr>
          <w:rFonts w:ascii="Arial" w:hAnsi="Arial" w:cs="Arial"/>
          <w:sz w:val="28"/>
          <w:szCs w:val="28"/>
        </w:rPr>
      </w:pPr>
    </w:p>
    <w:p w:rsidR="00397564" w:rsidRPr="00F42C21" w:rsidRDefault="00F42C21" w:rsidP="00397564">
      <w:pPr>
        <w:rPr>
          <w:rFonts w:ascii="Arial" w:hAnsi="Arial" w:cs="Arial"/>
          <w:sz w:val="28"/>
          <w:szCs w:val="28"/>
        </w:rPr>
      </w:pPr>
      <w:r w:rsidRPr="00F42C21">
        <w:rPr>
          <w:rFonts w:ascii="Arial" w:hAnsi="Arial" w:cs="Arial"/>
          <w:sz w:val="28"/>
          <w:szCs w:val="28"/>
        </w:rPr>
        <w:t>Per qualunque altra informazione rivolgersi allo studio.</w:t>
      </w:r>
    </w:p>
    <w:sectPr w:rsidR="00397564" w:rsidRPr="00F42C21" w:rsidSect="00F42C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564"/>
    <w:rsid w:val="00152C4E"/>
    <w:rsid w:val="00397564"/>
    <w:rsid w:val="004E413F"/>
    <w:rsid w:val="00A20E17"/>
    <w:rsid w:val="00B066ED"/>
    <w:rsid w:val="00C56F36"/>
    <w:rsid w:val="00F4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2018-03-31T12:13:00Z</cp:lastPrinted>
  <dcterms:created xsi:type="dcterms:W3CDTF">2018-03-31T11:37:00Z</dcterms:created>
  <dcterms:modified xsi:type="dcterms:W3CDTF">2018-03-31T12:30:00Z</dcterms:modified>
</cp:coreProperties>
</file>